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7" w:rsidRDefault="002D41D7" w:rsidP="002D41D7">
      <w:pPr>
        <w:spacing w:after="0"/>
        <w:jc w:val="center"/>
      </w:pPr>
      <w:r>
        <w:rPr>
          <w:noProof/>
        </w:rPr>
        <w:drawing>
          <wp:inline distT="0" distB="0" distL="0" distR="0">
            <wp:extent cx="714727" cy="714727"/>
            <wp:effectExtent l="19050" t="0" r="9173" b="0"/>
            <wp:docPr id="1" name="Рисунок 0" descr="summary_692d4af67792fddd58018e9fe8cdd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_692d4af67792fddd58018e9fe8cdde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23" cy="7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4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  <w:r w:rsidR="00FF30D0" w:rsidRPr="008F444E">
        <w:rPr>
          <w:rFonts w:ascii="Times New Roman" w:hAnsi="Times New Roman" w:cs="Times New Roman"/>
          <w:b/>
          <w:sz w:val="24"/>
          <w:szCs w:val="24"/>
        </w:rPr>
        <w:t xml:space="preserve">  МУНИЦИПАЛЬНОЕ КАЗЕН</w:t>
      </w:r>
      <w:r w:rsidRPr="008F444E">
        <w:rPr>
          <w:rFonts w:ascii="Times New Roman" w:hAnsi="Times New Roman" w:cs="Times New Roman"/>
          <w:b/>
          <w:sz w:val="24"/>
          <w:szCs w:val="24"/>
        </w:rPr>
        <w:t>НОЕ ДОШКОЛЬНОЕ</w:t>
      </w:r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«Д/С </w:t>
      </w:r>
      <w:r w:rsidR="00BD4708" w:rsidRPr="008F444E">
        <w:rPr>
          <w:rFonts w:ascii="Times New Roman" w:hAnsi="Times New Roman" w:cs="Times New Roman"/>
          <w:b/>
          <w:sz w:val="24"/>
          <w:szCs w:val="24"/>
          <w:u w:val="single"/>
        </w:rPr>
        <w:t>«Лачен</w:t>
      </w:r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41D7" w:rsidRPr="00440BA5" w:rsidRDefault="002D41D7" w:rsidP="002D41D7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B86403">
        <w:rPr>
          <w:rFonts w:ascii="Times New Roman" w:hAnsi="Times New Roman" w:cs="Times New Roman"/>
          <w:sz w:val="20"/>
        </w:rPr>
        <w:t xml:space="preserve">                   </w:t>
      </w:r>
      <w:r w:rsidR="00FF30D0">
        <w:rPr>
          <w:rFonts w:ascii="Times New Roman" w:hAnsi="Times New Roman" w:cs="Times New Roman"/>
          <w:sz w:val="20"/>
          <w:lang w:val="en-US"/>
        </w:rPr>
        <w:t>36814</w:t>
      </w:r>
      <w:r w:rsidR="00BD4708" w:rsidRPr="00BD4708">
        <w:rPr>
          <w:rFonts w:ascii="Times New Roman" w:hAnsi="Times New Roman" w:cs="Times New Roman"/>
          <w:sz w:val="20"/>
          <w:lang w:val="en-US"/>
        </w:rPr>
        <w:t>8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</w:rPr>
        <w:t>с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="00FF30D0" w:rsidRPr="00FF30D0">
        <w:rPr>
          <w:rFonts w:ascii="Times New Roman" w:hAnsi="Times New Roman" w:cs="Times New Roman"/>
          <w:sz w:val="20"/>
          <w:lang w:val="en-US"/>
        </w:rPr>
        <w:t>.</w:t>
      </w:r>
      <w:r w:rsidR="00BD4708">
        <w:rPr>
          <w:rFonts w:ascii="Times New Roman" w:hAnsi="Times New Roman" w:cs="Times New Roman"/>
          <w:sz w:val="20"/>
        </w:rPr>
        <w:t>Гертма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lang w:val="en-US"/>
        </w:rPr>
        <w:t>E</w:t>
      </w:r>
      <w:r w:rsidRPr="00440BA5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440BA5">
        <w:rPr>
          <w:rFonts w:ascii="Times New Roman" w:hAnsi="Times New Roman" w:cs="Times New Roman"/>
          <w:sz w:val="20"/>
          <w:lang w:val="en-US"/>
        </w:rPr>
        <w:t>:</w:t>
      </w:r>
      <w:r>
        <w:rPr>
          <w:rFonts w:ascii="Times New Roman" w:hAnsi="Times New Roman" w:cs="Times New Roman"/>
          <w:sz w:val="20"/>
          <w:lang w:val="en-US"/>
        </w:rPr>
        <w:t>chalyhova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Pr="00440BA5">
        <w:rPr>
          <w:rStyle w:val="w-mailboxuserinfoemailinner"/>
          <w:u w:val="single"/>
          <w:lang w:val="en-US"/>
        </w:rPr>
        <w:t>@</w:t>
      </w:r>
      <w:r>
        <w:rPr>
          <w:rStyle w:val="w-mailboxuserinfoemailinner"/>
          <w:u w:val="single"/>
          <w:lang w:val="en-US"/>
        </w:rPr>
        <w:t>mail</w:t>
      </w:r>
      <w:r w:rsidRPr="00440BA5">
        <w:rPr>
          <w:rStyle w:val="w-mailboxuserinfoemailinner"/>
          <w:u w:val="single"/>
          <w:lang w:val="en-US"/>
        </w:rPr>
        <w:t>.</w:t>
      </w:r>
      <w:r>
        <w:rPr>
          <w:rStyle w:val="w-mailboxuserinfoemailinner"/>
          <w:u w:val="single"/>
          <w:lang w:val="en-US"/>
        </w:rPr>
        <w:t>ru</w:t>
      </w:r>
    </w:p>
    <w:p w:rsidR="00D45F6E" w:rsidRPr="0067093B" w:rsidRDefault="00C23275" w:rsidP="00D45F6E">
      <w:pPr>
        <w:rPr>
          <w:rFonts w:ascii="Times New Roman" w:eastAsia="Times New Roman" w:hAnsi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D45F6E" w:rsidRPr="0067093B">
        <w:rPr>
          <w:rFonts w:ascii="Times New Roman" w:eastAsia="Times New Roman" w:hAnsi="Times New Roman"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</w:t>
      </w:r>
      <w:r w:rsidR="00D45F6E" w:rsidRPr="006709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                                                               Приказ №38/3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                                                                                                                От 01.09.2017г.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b/>
          <w:sz w:val="28"/>
          <w:szCs w:val="28"/>
        </w:rPr>
      </w:pPr>
      <w:r w:rsidRPr="00DF7A52">
        <w:rPr>
          <w:sz w:val="28"/>
          <w:szCs w:val="28"/>
        </w:rPr>
        <w:t>«</w:t>
      </w:r>
      <w:r w:rsidRPr="00DF7A52">
        <w:rPr>
          <w:b/>
          <w:sz w:val="28"/>
          <w:szCs w:val="28"/>
        </w:rPr>
        <w:t xml:space="preserve">Об утверждении </w:t>
      </w:r>
      <w:r w:rsidR="00353CF4">
        <w:rPr>
          <w:b/>
          <w:sz w:val="28"/>
          <w:szCs w:val="28"/>
        </w:rPr>
        <w:t>П</w:t>
      </w:r>
      <w:r w:rsidRPr="00DF7A52">
        <w:rPr>
          <w:b/>
          <w:sz w:val="28"/>
          <w:szCs w:val="28"/>
        </w:rPr>
        <w:t>оложения о комиссии по урегулированию споров</w:t>
      </w:r>
    </w:p>
    <w:p w:rsidR="00490C30" w:rsidRPr="00DF7A52" w:rsidRDefault="00490C30" w:rsidP="00490C30">
      <w:pPr>
        <w:pStyle w:val="a6"/>
        <w:rPr>
          <w:b/>
          <w:sz w:val="28"/>
          <w:szCs w:val="28"/>
        </w:rPr>
      </w:pPr>
      <w:r w:rsidRPr="00DF7A52">
        <w:rPr>
          <w:b/>
          <w:sz w:val="28"/>
          <w:szCs w:val="28"/>
        </w:rPr>
        <w:t xml:space="preserve">между участниками образовательной деятельности в МКДОУ»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          В целях организации работы по противодействию коррупции в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МКДОУ , предупреждения коррупции, в том числе по выявлению и последующему устранению причин коррупции,  защиты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основных прав и </w:t>
      </w:r>
      <w:r>
        <w:rPr>
          <w:sz w:val="28"/>
          <w:szCs w:val="28"/>
        </w:rPr>
        <w:t>свобод, открытости и законности</w:t>
      </w:r>
      <w:r w:rsidRPr="00DF7A52">
        <w:rPr>
          <w:sz w:val="28"/>
          <w:szCs w:val="28"/>
        </w:rPr>
        <w:t xml:space="preserve">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Приказываю</w:t>
      </w:r>
      <w:r>
        <w:rPr>
          <w:sz w:val="28"/>
          <w:szCs w:val="28"/>
        </w:rPr>
        <w:t>:</w:t>
      </w:r>
      <w:r w:rsidRPr="00DF7A52">
        <w:rPr>
          <w:sz w:val="28"/>
          <w:szCs w:val="28"/>
        </w:rPr>
        <w:t xml:space="preserve">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1.  </w:t>
      </w:r>
      <w:r w:rsidRPr="00DF7A52">
        <w:rPr>
          <w:sz w:val="28"/>
          <w:szCs w:val="28"/>
        </w:rPr>
        <w:t xml:space="preserve">Утвердить Положение  о комиссии по урегулированию споров между участниками образовательной деятельности в МКДОУ « Детский сад «Лачен»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r w:rsidRPr="00DF7A52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дошкольного учреждения данное П</w:t>
      </w:r>
      <w:r w:rsidRPr="00DF7A52">
        <w:rPr>
          <w:sz w:val="28"/>
          <w:szCs w:val="28"/>
        </w:rPr>
        <w:t>оложение.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          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  <w:r w:rsidRPr="00DF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Pr="00DF7A52">
        <w:rPr>
          <w:sz w:val="28"/>
          <w:szCs w:val="28"/>
        </w:rPr>
        <w:t>Контроль за исполнением настоящего приказа оставляю за собой.</w:t>
      </w: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490C30" w:rsidRPr="00DF7A52" w:rsidRDefault="00490C30" w:rsidP="00490C30">
      <w:pPr>
        <w:pStyle w:val="a6"/>
        <w:rPr>
          <w:sz w:val="28"/>
          <w:szCs w:val="28"/>
        </w:rPr>
      </w:pPr>
    </w:p>
    <w:p w:rsidR="0067093B" w:rsidRPr="00D3296D" w:rsidRDefault="00490C30" w:rsidP="00535F72">
      <w:pPr>
        <w:tabs>
          <w:tab w:val="left" w:pos="54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Заведующая  МКДОУ                            Чалухова С.М.</w:t>
      </w:r>
    </w:p>
    <w:sectPr w:rsidR="0067093B" w:rsidRPr="00D3296D" w:rsidSect="00D14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1D7"/>
    <w:rsid w:val="000062BA"/>
    <w:rsid w:val="000103D5"/>
    <w:rsid w:val="00047D3C"/>
    <w:rsid w:val="000911FC"/>
    <w:rsid w:val="0019527A"/>
    <w:rsid w:val="001953ED"/>
    <w:rsid w:val="001A308B"/>
    <w:rsid w:val="001D1099"/>
    <w:rsid w:val="001E134F"/>
    <w:rsid w:val="00241267"/>
    <w:rsid w:val="00267AAF"/>
    <w:rsid w:val="0029743A"/>
    <w:rsid w:val="002D41D7"/>
    <w:rsid w:val="002E1A48"/>
    <w:rsid w:val="003314DD"/>
    <w:rsid w:val="00353CF4"/>
    <w:rsid w:val="00383770"/>
    <w:rsid w:val="003C68E2"/>
    <w:rsid w:val="003D401C"/>
    <w:rsid w:val="00435DEC"/>
    <w:rsid w:val="00490C30"/>
    <w:rsid w:val="004A7849"/>
    <w:rsid w:val="004B5842"/>
    <w:rsid w:val="00535F72"/>
    <w:rsid w:val="00547103"/>
    <w:rsid w:val="00556A1F"/>
    <w:rsid w:val="005931B5"/>
    <w:rsid w:val="005F6BB9"/>
    <w:rsid w:val="00631DD6"/>
    <w:rsid w:val="00634817"/>
    <w:rsid w:val="00634F55"/>
    <w:rsid w:val="0067093B"/>
    <w:rsid w:val="006859E7"/>
    <w:rsid w:val="006D299E"/>
    <w:rsid w:val="00702EAA"/>
    <w:rsid w:val="007B1FD8"/>
    <w:rsid w:val="007C4464"/>
    <w:rsid w:val="007D3A94"/>
    <w:rsid w:val="00812F3C"/>
    <w:rsid w:val="00835A7B"/>
    <w:rsid w:val="008600E3"/>
    <w:rsid w:val="008611E8"/>
    <w:rsid w:val="008765B8"/>
    <w:rsid w:val="008964E1"/>
    <w:rsid w:val="00897690"/>
    <w:rsid w:val="008A3092"/>
    <w:rsid w:val="008C0658"/>
    <w:rsid w:val="008C1032"/>
    <w:rsid w:val="008E6064"/>
    <w:rsid w:val="008F0B24"/>
    <w:rsid w:val="008F444E"/>
    <w:rsid w:val="008F4A30"/>
    <w:rsid w:val="0090293C"/>
    <w:rsid w:val="00920427"/>
    <w:rsid w:val="00923087"/>
    <w:rsid w:val="00931E97"/>
    <w:rsid w:val="00934EC2"/>
    <w:rsid w:val="0094270C"/>
    <w:rsid w:val="009970B9"/>
    <w:rsid w:val="009C4BA1"/>
    <w:rsid w:val="009D0F3E"/>
    <w:rsid w:val="009E3C69"/>
    <w:rsid w:val="00A064DE"/>
    <w:rsid w:val="00A127B7"/>
    <w:rsid w:val="00A17C9C"/>
    <w:rsid w:val="00AE7415"/>
    <w:rsid w:val="00B7409C"/>
    <w:rsid w:val="00B86403"/>
    <w:rsid w:val="00BC20CF"/>
    <w:rsid w:val="00BD4708"/>
    <w:rsid w:val="00C23275"/>
    <w:rsid w:val="00C41393"/>
    <w:rsid w:val="00C41EC1"/>
    <w:rsid w:val="00C44C09"/>
    <w:rsid w:val="00C6123D"/>
    <w:rsid w:val="00C64D02"/>
    <w:rsid w:val="00C65A69"/>
    <w:rsid w:val="00C676A4"/>
    <w:rsid w:val="00C974C4"/>
    <w:rsid w:val="00D1020E"/>
    <w:rsid w:val="00D143E6"/>
    <w:rsid w:val="00D2785A"/>
    <w:rsid w:val="00D3296D"/>
    <w:rsid w:val="00D37C4A"/>
    <w:rsid w:val="00D45F6E"/>
    <w:rsid w:val="00DB6BA4"/>
    <w:rsid w:val="00DE14C3"/>
    <w:rsid w:val="00DE37D3"/>
    <w:rsid w:val="00E20E93"/>
    <w:rsid w:val="00E7438F"/>
    <w:rsid w:val="00F02706"/>
    <w:rsid w:val="00F10A2F"/>
    <w:rsid w:val="00F16641"/>
    <w:rsid w:val="00F41396"/>
    <w:rsid w:val="00F51224"/>
    <w:rsid w:val="00FA3614"/>
    <w:rsid w:val="00FF2AAF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2D41D7"/>
  </w:style>
  <w:style w:type="paragraph" w:styleId="a3">
    <w:name w:val="Balloon Text"/>
    <w:basedOn w:val="a"/>
    <w:link w:val="a4"/>
    <w:uiPriority w:val="99"/>
    <w:semiHidden/>
    <w:unhideWhenUsed/>
    <w:rsid w:val="002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D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23275"/>
    <w:rPr>
      <w:color w:val="0000FF" w:themeColor="hyperlink"/>
      <w:u w:val="single"/>
    </w:rPr>
  </w:style>
  <w:style w:type="paragraph" w:styleId="a6">
    <w:name w:val="No Spacing"/>
    <w:uiPriority w:val="1"/>
    <w:qFormat/>
    <w:rsid w:val="00D27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3CD9-BD80-44A1-9BE8-369739F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2018-03-02T07:38:00Z</cp:lastPrinted>
  <dcterms:created xsi:type="dcterms:W3CDTF">2019-02-02T08:22:00Z</dcterms:created>
  <dcterms:modified xsi:type="dcterms:W3CDTF">2019-02-02T08:22:00Z</dcterms:modified>
</cp:coreProperties>
</file>