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676D14">
        <w:rPr>
          <w:rFonts w:ascii="Times New Roman" w:hAnsi="Times New Roman" w:cs="Times New Roman"/>
          <w:sz w:val="24"/>
        </w:rPr>
        <w:t>«Лачен» с.Гертма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676D14">
        <w:rPr>
          <w:rFonts w:ascii="Times New Roman" w:hAnsi="Times New Roman" w:cs="Times New Roman"/>
          <w:sz w:val="24"/>
          <w:szCs w:val="24"/>
        </w:rPr>
        <w:t xml:space="preserve">  Чалуховой С.М.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проживающего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>в МКДО</w:t>
      </w:r>
      <w:r w:rsidR="00676D14">
        <w:rPr>
          <w:rFonts w:ascii="Times New Roman" w:hAnsi="Times New Roman" w:cs="Times New Roman"/>
          <w:sz w:val="24"/>
        </w:rPr>
        <w:t>У « Лачен</w:t>
      </w:r>
      <w:r w:rsidR="00E1219B" w:rsidRPr="00E1219B">
        <w:rPr>
          <w:rFonts w:ascii="Times New Roman" w:hAnsi="Times New Roman" w:cs="Times New Roman"/>
          <w:sz w:val="24"/>
        </w:rPr>
        <w:t xml:space="preserve">»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(йся)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1447C"/>
    <w:rsid w:val="0001447C"/>
    <w:rsid w:val="000E722B"/>
    <w:rsid w:val="001622FA"/>
    <w:rsid w:val="002B5D64"/>
    <w:rsid w:val="003101BC"/>
    <w:rsid w:val="003C007E"/>
    <w:rsid w:val="003F03BA"/>
    <w:rsid w:val="00571356"/>
    <w:rsid w:val="005A4E7C"/>
    <w:rsid w:val="00660BF5"/>
    <w:rsid w:val="00676D14"/>
    <w:rsid w:val="0071115A"/>
    <w:rsid w:val="009204A6"/>
    <w:rsid w:val="00927CF4"/>
    <w:rsid w:val="00A24BD7"/>
    <w:rsid w:val="00A56B19"/>
    <w:rsid w:val="00B30EAA"/>
    <w:rsid w:val="00C70DE0"/>
    <w:rsid w:val="00C93FE3"/>
    <w:rsid w:val="00CD1101"/>
    <w:rsid w:val="00D17044"/>
    <w:rsid w:val="00E1219B"/>
    <w:rsid w:val="00E55EB6"/>
    <w:rsid w:val="00E6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A2BA-39B1-4B3B-9E85-77267993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2</cp:revision>
  <cp:lastPrinted>2016-11-01T07:45:00Z</cp:lastPrinted>
  <dcterms:created xsi:type="dcterms:W3CDTF">2019-04-24T10:14:00Z</dcterms:created>
  <dcterms:modified xsi:type="dcterms:W3CDTF">2019-04-24T10:14:00Z</dcterms:modified>
</cp:coreProperties>
</file>